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0966D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068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3F3615">
        <w:rPr>
          <w:rFonts w:ascii="Times New Roman" w:hAnsi="Times New Roman" w:cs="Times New Roman"/>
          <w:sz w:val="24"/>
          <w:szCs w:val="24"/>
        </w:rPr>
        <w:t>21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AB2FB2" w:rsidRDefault="005458F5" w:rsidP="00AB2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7353D">
        <w:rPr>
          <w:rFonts w:ascii="Times New Roman" w:hAnsi="Times New Roman" w:cs="Times New Roman"/>
          <w:sz w:val="24"/>
          <w:szCs w:val="24"/>
        </w:rPr>
        <w:t xml:space="preserve">atendendo Requerimento de autoria do Vereador </w:t>
      </w:r>
      <w:r w:rsidR="00AB2FB2">
        <w:rPr>
          <w:rFonts w:ascii="Times New Roman" w:hAnsi="Times New Roman" w:cs="Times New Roman"/>
          <w:sz w:val="24"/>
          <w:szCs w:val="24"/>
        </w:rPr>
        <w:t>Iodai dos Santos Vieira</w:t>
      </w:r>
      <w:r w:rsidR="0037353D">
        <w:rPr>
          <w:rFonts w:ascii="Times New Roman" w:hAnsi="Times New Roman" w:cs="Times New Roman"/>
          <w:sz w:val="24"/>
          <w:szCs w:val="24"/>
        </w:rPr>
        <w:t xml:space="preserve">, aprovado em Sessão Ordinária realizada no dia </w:t>
      </w:r>
      <w:r w:rsidR="000966DB">
        <w:rPr>
          <w:rFonts w:ascii="Times New Roman" w:hAnsi="Times New Roman" w:cs="Times New Roman"/>
          <w:sz w:val="24"/>
          <w:szCs w:val="24"/>
        </w:rPr>
        <w:t>13</w:t>
      </w:r>
      <w:r w:rsidR="0037353D">
        <w:rPr>
          <w:rFonts w:ascii="Times New Roman" w:hAnsi="Times New Roman" w:cs="Times New Roman"/>
          <w:sz w:val="24"/>
          <w:szCs w:val="24"/>
        </w:rPr>
        <w:t xml:space="preserve"> de maio de 2013, </w:t>
      </w:r>
      <w:r w:rsidR="000966DB">
        <w:rPr>
          <w:rFonts w:ascii="Times New Roman" w:hAnsi="Times New Roman" w:cs="Times New Roman"/>
          <w:sz w:val="24"/>
          <w:szCs w:val="24"/>
        </w:rPr>
        <w:t>fazemos uso do ensejo para CONVIDAR o Senhor Secretário de Agricultura e o Veterinário Gustavo Pereira Cossetin, para q</w:t>
      </w:r>
      <w:r w:rsidR="003F3615">
        <w:rPr>
          <w:rFonts w:ascii="Times New Roman" w:hAnsi="Times New Roman" w:cs="Times New Roman"/>
          <w:sz w:val="24"/>
          <w:szCs w:val="24"/>
        </w:rPr>
        <w:t>ue na Sessão Ordinária do Dia 27</w:t>
      </w:r>
      <w:r w:rsidR="000966DB">
        <w:rPr>
          <w:rFonts w:ascii="Times New Roman" w:hAnsi="Times New Roman" w:cs="Times New Roman"/>
          <w:sz w:val="24"/>
          <w:szCs w:val="24"/>
        </w:rPr>
        <w:t xml:space="preserve"> de maio se façam presentes para trazer esclarecimentos relativos </w:t>
      </w:r>
      <w:proofErr w:type="gramStart"/>
      <w:r w:rsidR="000966D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0966DB">
        <w:rPr>
          <w:rFonts w:ascii="Times New Roman" w:hAnsi="Times New Roman" w:cs="Times New Roman"/>
          <w:sz w:val="24"/>
          <w:szCs w:val="24"/>
        </w:rPr>
        <w:t xml:space="preserve"> aplicação do SISTEMA DE INSPEÇÃO MUNICIPAL.</w:t>
      </w:r>
    </w:p>
    <w:p w:rsidR="005458F5" w:rsidRDefault="00AB2FB2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966DB"/>
    <w:rsid w:val="00134B40"/>
    <w:rsid w:val="00222051"/>
    <w:rsid w:val="002B058E"/>
    <w:rsid w:val="00345ACF"/>
    <w:rsid w:val="0037353D"/>
    <w:rsid w:val="003F3615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C2749"/>
    <w:rsid w:val="009D57EE"/>
    <w:rsid w:val="00A2223D"/>
    <w:rsid w:val="00AA6B19"/>
    <w:rsid w:val="00AB2FB2"/>
    <w:rsid w:val="00B1233A"/>
    <w:rsid w:val="00B30B46"/>
    <w:rsid w:val="00B9664C"/>
    <w:rsid w:val="00BA1B69"/>
    <w:rsid w:val="00CA20B0"/>
    <w:rsid w:val="00D24E3B"/>
    <w:rsid w:val="00D82149"/>
    <w:rsid w:val="00E0127D"/>
    <w:rsid w:val="00E31C0E"/>
    <w:rsid w:val="00E60119"/>
    <w:rsid w:val="00EA08C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2013-05-21T10:57:00Z</cp:lastPrinted>
  <dcterms:created xsi:type="dcterms:W3CDTF">2013-05-14T11:14:00Z</dcterms:created>
  <dcterms:modified xsi:type="dcterms:W3CDTF">2013-05-21T10:58:00Z</dcterms:modified>
</cp:coreProperties>
</file>